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FA7" w:rsidRDefault="00E47937">
      <w:r>
        <w:rPr>
          <w:noProof/>
        </w:rPr>
        <w:drawing>
          <wp:anchor distT="0" distB="0" distL="114300" distR="114300" simplePos="0" relativeHeight="251658240" behindDoc="1" locked="0" layoutInCell="1" allowOverlap="1" wp14:anchorId="50177172" wp14:editId="10BD7435">
            <wp:simplePos x="0" y="0"/>
            <wp:positionH relativeFrom="margin">
              <wp:align>center</wp:align>
            </wp:positionH>
            <wp:positionV relativeFrom="paragraph">
              <wp:posOffset>-266700</wp:posOffset>
            </wp:positionV>
            <wp:extent cx="1902289" cy="157162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289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7937" w:rsidRDefault="00E47937"/>
    <w:p w:rsidR="00E47937" w:rsidRDefault="00E47937"/>
    <w:p w:rsidR="00E47937" w:rsidRDefault="00E47937"/>
    <w:p w:rsidR="00E47937" w:rsidRDefault="00E47937"/>
    <w:p w:rsidR="006C58CE" w:rsidRDefault="006C58CE"/>
    <w:p w:rsidR="00F85355" w:rsidRDefault="00F85355" w:rsidP="00F85355">
      <w:pPr>
        <w:jc w:val="both"/>
        <w:rPr>
          <w:rFonts w:ascii="Arial" w:hAnsi="Arial" w:cs="Arial"/>
          <w:sz w:val="22"/>
          <w:szCs w:val="22"/>
        </w:rPr>
      </w:pPr>
    </w:p>
    <w:p w:rsidR="00F85355" w:rsidRDefault="00F85355" w:rsidP="00F85355">
      <w:pPr>
        <w:jc w:val="both"/>
        <w:rPr>
          <w:rFonts w:ascii="Arial" w:hAnsi="Arial" w:cs="Arial"/>
          <w:sz w:val="22"/>
          <w:szCs w:val="22"/>
        </w:rPr>
      </w:pPr>
    </w:p>
    <w:p w:rsidR="00F85355" w:rsidRPr="00F85355" w:rsidRDefault="00F85355" w:rsidP="00F85355">
      <w:pPr>
        <w:jc w:val="both"/>
        <w:rPr>
          <w:rFonts w:ascii="Arial" w:hAnsi="Arial" w:cs="Arial"/>
          <w:sz w:val="16"/>
          <w:szCs w:val="16"/>
        </w:rPr>
      </w:pPr>
    </w:p>
    <w:p w:rsidR="00F85355" w:rsidRPr="00F85355" w:rsidRDefault="00E47937" w:rsidP="00C6491C">
      <w:pPr>
        <w:jc w:val="both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  <w:r w:rsidRPr="00F85355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Everde Growers is a leader within the horticulture industry with a true coast-to-coast footprint consisting of over 6,700 acres in production encompassing 1</w:t>
      </w:r>
      <w:r w:rsidR="004860EF" w:rsidRPr="00F85355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5</w:t>
      </w:r>
      <w:r w:rsidRPr="00F85355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farm locations throughout Texas, Florida, California, and Oregon. Our superior growing methods and pruning practices ensure consistent high quality and availability. </w:t>
      </w:r>
    </w:p>
    <w:p w:rsidR="00506A94" w:rsidRPr="00F85355" w:rsidRDefault="00506A94" w:rsidP="00C6491C">
      <w:pPr>
        <w:jc w:val="both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</w:p>
    <w:p w:rsidR="00C6491C" w:rsidRDefault="00EE0178" w:rsidP="00F85355">
      <w:pPr>
        <w:jc w:val="center"/>
        <w:rPr>
          <w:rFonts w:ascii="Arial" w:eastAsia="Times New Roman" w:hAnsi="Arial" w:cs="Arial"/>
          <w:b/>
          <w:sz w:val="22"/>
          <w:szCs w:val="22"/>
          <w:u w:val="single"/>
        </w:rPr>
      </w:pPr>
      <w:r>
        <w:rPr>
          <w:rFonts w:ascii="Arial" w:eastAsia="Times New Roman" w:hAnsi="Arial" w:cs="Arial"/>
          <w:b/>
          <w:sz w:val="22"/>
          <w:szCs w:val="22"/>
          <w:u w:val="single"/>
        </w:rPr>
        <w:t>PROPAGATION MANAGER</w:t>
      </w:r>
    </w:p>
    <w:p w:rsidR="00EE0178" w:rsidRDefault="00EE0178" w:rsidP="00EE0178">
      <w:pPr>
        <w:rPr>
          <w:rFonts w:ascii="Arial" w:eastAsia="Times New Roman" w:hAnsi="Arial" w:cs="Arial"/>
          <w:b/>
          <w:sz w:val="22"/>
          <w:szCs w:val="22"/>
          <w:u w:val="single"/>
        </w:rPr>
      </w:pPr>
    </w:p>
    <w:p w:rsidR="00EE0178" w:rsidRPr="00F85355" w:rsidRDefault="00EE0178" w:rsidP="00EE0178">
      <w:pPr>
        <w:rPr>
          <w:rFonts w:ascii="Arial" w:eastAsia="Times New Roman" w:hAnsi="Arial" w:cs="Arial"/>
          <w:b/>
          <w:sz w:val="22"/>
          <w:szCs w:val="22"/>
          <w:u w:val="single"/>
        </w:rPr>
      </w:pPr>
    </w:p>
    <w:p w:rsidR="00554B9A" w:rsidRPr="00554B9A" w:rsidRDefault="00554B9A" w:rsidP="00554B9A">
      <w:pPr>
        <w:rPr>
          <w:rFonts w:ascii="Arial" w:eastAsia="Times New Roman" w:hAnsi="Arial" w:cs="Arial"/>
          <w:sz w:val="22"/>
          <w:szCs w:val="22"/>
        </w:rPr>
      </w:pPr>
      <w:r w:rsidRPr="00554B9A">
        <w:rPr>
          <w:rFonts w:ascii="Arial" w:eastAsia="Times New Roman" w:hAnsi="Arial" w:cs="Arial"/>
          <w:sz w:val="22"/>
          <w:szCs w:val="22"/>
        </w:rPr>
        <w:t xml:space="preserve">We are seeking a Propagation Manager </w:t>
      </w:r>
      <w:r w:rsidR="00FF028E" w:rsidRPr="00A97201">
        <w:rPr>
          <w:rFonts w:ascii="Arial" w:eastAsia="Times New Roman" w:hAnsi="Arial" w:cs="Arial"/>
          <w:sz w:val="22"/>
          <w:szCs w:val="22"/>
        </w:rPr>
        <w:t>for our</w:t>
      </w:r>
      <w:r w:rsidRPr="00554B9A">
        <w:rPr>
          <w:rFonts w:ascii="Arial" w:eastAsia="Times New Roman" w:hAnsi="Arial" w:cs="Arial"/>
          <w:sz w:val="22"/>
          <w:szCs w:val="22"/>
        </w:rPr>
        <w:t xml:space="preserve"> Forest Grove, OR location.</w:t>
      </w:r>
      <w:r w:rsidR="00A97201" w:rsidRPr="00A97201">
        <w:rPr>
          <w:rFonts w:ascii="Arial" w:eastAsia="Times New Roman" w:hAnsi="Arial" w:cs="Arial"/>
          <w:sz w:val="22"/>
          <w:szCs w:val="22"/>
        </w:rPr>
        <w:t xml:space="preserve">  </w:t>
      </w:r>
      <w:r w:rsidRPr="00554B9A">
        <w:rPr>
          <w:rFonts w:ascii="Arial" w:eastAsia="Times New Roman" w:hAnsi="Arial" w:cs="Arial"/>
          <w:sz w:val="22"/>
          <w:szCs w:val="22"/>
        </w:rPr>
        <w:t>You will bring your Horticulture/Agriculture or related experience and well-developed leadership skills create a culture of open communication</w:t>
      </w:r>
      <w:r w:rsidR="00FF028E" w:rsidRPr="00A97201">
        <w:rPr>
          <w:rFonts w:ascii="Arial" w:eastAsia="Times New Roman" w:hAnsi="Arial" w:cs="Arial"/>
          <w:sz w:val="22"/>
          <w:szCs w:val="22"/>
        </w:rPr>
        <w:t>, t</w:t>
      </w:r>
      <w:r w:rsidRPr="00554B9A">
        <w:rPr>
          <w:rFonts w:ascii="Arial" w:eastAsia="Times New Roman" w:hAnsi="Arial" w:cs="Arial"/>
          <w:sz w:val="22"/>
          <w:szCs w:val="22"/>
        </w:rPr>
        <w:t xml:space="preserve">eamwork and accountability. You will get to work closely with the Production Manager </w:t>
      </w:r>
      <w:r w:rsidR="00FF028E" w:rsidRPr="00A97201">
        <w:rPr>
          <w:rFonts w:ascii="Arial" w:eastAsia="Times New Roman" w:hAnsi="Arial" w:cs="Arial"/>
          <w:sz w:val="22"/>
          <w:szCs w:val="22"/>
        </w:rPr>
        <w:t xml:space="preserve">overseeing </w:t>
      </w:r>
      <w:r w:rsidRPr="00554B9A">
        <w:rPr>
          <w:rFonts w:ascii="Arial" w:eastAsia="Times New Roman" w:hAnsi="Arial" w:cs="Arial"/>
          <w:sz w:val="22"/>
          <w:szCs w:val="22"/>
        </w:rPr>
        <w:t>all aspects of propagation production from cutting, harvest and preparation, sticking and potting, lay down, growing, finishing, sorting, canning and delivery to internal and external customers.</w:t>
      </w:r>
    </w:p>
    <w:p w:rsidR="00554B9A" w:rsidRPr="00554B9A" w:rsidRDefault="00554B9A" w:rsidP="00554B9A">
      <w:pPr>
        <w:rPr>
          <w:rFonts w:ascii="Arial" w:eastAsia="Times New Roman" w:hAnsi="Arial" w:cs="Arial"/>
          <w:sz w:val="22"/>
          <w:szCs w:val="22"/>
        </w:rPr>
      </w:pPr>
      <w:r w:rsidRPr="00554B9A">
        <w:rPr>
          <w:rFonts w:ascii="Arial" w:eastAsia="Times New Roman" w:hAnsi="Arial" w:cs="Arial"/>
          <w:b/>
          <w:bCs/>
          <w:sz w:val="22"/>
          <w:szCs w:val="22"/>
        </w:rPr>
        <w:t>You will get to:</w:t>
      </w:r>
    </w:p>
    <w:p w:rsidR="00554B9A" w:rsidRPr="00554B9A" w:rsidRDefault="00554B9A" w:rsidP="00554B9A">
      <w:pPr>
        <w:rPr>
          <w:rFonts w:ascii="Arial" w:eastAsia="Times New Roman" w:hAnsi="Arial" w:cs="Arial"/>
          <w:sz w:val="22"/>
          <w:szCs w:val="22"/>
        </w:rPr>
      </w:pPr>
      <w:r w:rsidRPr="00554B9A">
        <w:rPr>
          <w:rFonts w:ascii="Arial" w:eastAsia="Times New Roman" w:hAnsi="Arial" w:cs="Arial"/>
          <w:sz w:val="22"/>
          <w:szCs w:val="22"/>
        </w:rPr>
        <w:t>· Oversee the daily operations of the Propagation teams, executing propagation &amp; production plans.</w:t>
      </w:r>
    </w:p>
    <w:p w:rsidR="00554B9A" w:rsidRPr="00554B9A" w:rsidRDefault="00554B9A" w:rsidP="00554B9A">
      <w:pPr>
        <w:rPr>
          <w:rFonts w:ascii="Arial" w:eastAsia="Times New Roman" w:hAnsi="Arial" w:cs="Arial"/>
          <w:sz w:val="22"/>
          <w:szCs w:val="22"/>
        </w:rPr>
      </w:pPr>
      <w:r w:rsidRPr="00554B9A">
        <w:rPr>
          <w:rFonts w:ascii="Arial" w:eastAsia="Times New Roman" w:hAnsi="Arial" w:cs="Arial"/>
          <w:sz w:val="22"/>
          <w:szCs w:val="22"/>
        </w:rPr>
        <w:t>· Ensure that quality standards and best management practices are met in production and within the propagation department.</w:t>
      </w:r>
    </w:p>
    <w:p w:rsidR="00554B9A" w:rsidRPr="00554B9A" w:rsidRDefault="00554B9A" w:rsidP="00554B9A">
      <w:pPr>
        <w:rPr>
          <w:rFonts w:ascii="Arial" w:eastAsia="Times New Roman" w:hAnsi="Arial" w:cs="Arial"/>
          <w:sz w:val="22"/>
          <w:szCs w:val="22"/>
        </w:rPr>
      </w:pPr>
      <w:r w:rsidRPr="00554B9A">
        <w:rPr>
          <w:rFonts w:ascii="Arial" w:eastAsia="Times New Roman" w:hAnsi="Arial" w:cs="Arial"/>
          <w:sz w:val="22"/>
          <w:szCs w:val="22"/>
        </w:rPr>
        <w:t>· Schedule and prioritize work lists, plan daily production &amp; labor.</w:t>
      </w:r>
    </w:p>
    <w:p w:rsidR="00554B9A" w:rsidRPr="00554B9A" w:rsidRDefault="00554B9A" w:rsidP="00554B9A">
      <w:pPr>
        <w:rPr>
          <w:rFonts w:ascii="Arial" w:eastAsia="Times New Roman" w:hAnsi="Arial" w:cs="Arial"/>
          <w:sz w:val="22"/>
          <w:szCs w:val="22"/>
        </w:rPr>
      </w:pPr>
      <w:r w:rsidRPr="00554B9A">
        <w:rPr>
          <w:rFonts w:ascii="Arial" w:eastAsia="Times New Roman" w:hAnsi="Arial" w:cs="Arial"/>
          <w:sz w:val="22"/>
          <w:szCs w:val="22"/>
        </w:rPr>
        <w:t>· Work with team leads to communicate cutting and potting needs from their areas.</w:t>
      </w:r>
    </w:p>
    <w:p w:rsidR="00554B9A" w:rsidRPr="00554B9A" w:rsidRDefault="00554B9A" w:rsidP="00554B9A">
      <w:pPr>
        <w:rPr>
          <w:rFonts w:ascii="Arial" w:eastAsia="Times New Roman" w:hAnsi="Arial" w:cs="Arial"/>
          <w:sz w:val="22"/>
          <w:szCs w:val="22"/>
        </w:rPr>
      </w:pPr>
      <w:r w:rsidRPr="00554B9A">
        <w:rPr>
          <w:rFonts w:ascii="Arial" w:eastAsia="Times New Roman" w:hAnsi="Arial" w:cs="Arial"/>
          <w:sz w:val="22"/>
          <w:szCs w:val="22"/>
        </w:rPr>
        <w:t>· Assist the General Manager in improving productivity and reducing shrink.</w:t>
      </w:r>
    </w:p>
    <w:p w:rsidR="00554B9A" w:rsidRPr="00554B9A" w:rsidRDefault="00554B9A" w:rsidP="00554B9A">
      <w:pPr>
        <w:rPr>
          <w:rFonts w:ascii="Arial" w:eastAsia="Times New Roman" w:hAnsi="Arial" w:cs="Arial"/>
          <w:sz w:val="22"/>
          <w:szCs w:val="22"/>
        </w:rPr>
      </w:pPr>
      <w:r w:rsidRPr="00554B9A">
        <w:rPr>
          <w:rFonts w:ascii="Arial" w:eastAsia="Times New Roman" w:hAnsi="Arial" w:cs="Arial"/>
          <w:sz w:val="22"/>
          <w:szCs w:val="22"/>
        </w:rPr>
        <w:t>· Work with the management team to implement best management practices and efficiencies within propagation and canning, in part by learning and implementing lean projects and processes.</w:t>
      </w:r>
    </w:p>
    <w:p w:rsidR="00554B9A" w:rsidRPr="00554B9A" w:rsidRDefault="00554B9A" w:rsidP="00554B9A">
      <w:pPr>
        <w:rPr>
          <w:rFonts w:ascii="Arial" w:eastAsia="Times New Roman" w:hAnsi="Arial" w:cs="Arial"/>
          <w:sz w:val="22"/>
          <w:szCs w:val="22"/>
        </w:rPr>
      </w:pPr>
      <w:r w:rsidRPr="00554B9A">
        <w:rPr>
          <w:rFonts w:ascii="Arial" w:eastAsia="Times New Roman" w:hAnsi="Arial" w:cs="Arial"/>
          <w:sz w:val="22"/>
          <w:szCs w:val="22"/>
        </w:rPr>
        <w:t>· Work with the Availability team in preparation for and taking of physical inventories &amp; cycle counts in the Propagation department.</w:t>
      </w:r>
    </w:p>
    <w:p w:rsidR="00554B9A" w:rsidRPr="00554B9A" w:rsidRDefault="00554B9A" w:rsidP="00554B9A">
      <w:pPr>
        <w:rPr>
          <w:rFonts w:ascii="Arial" w:eastAsia="Times New Roman" w:hAnsi="Arial" w:cs="Arial"/>
          <w:sz w:val="22"/>
          <w:szCs w:val="22"/>
        </w:rPr>
      </w:pPr>
      <w:r w:rsidRPr="00554B9A">
        <w:rPr>
          <w:rFonts w:ascii="Arial" w:eastAsia="Times New Roman" w:hAnsi="Arial" w:cs="Arial"/>
          <w:sz w:val="22"/>
          <w:szCs w:val="22"/>
        </w:rPr>
        <w:t>· Work with the Scheduling manager to reduce residency of crops.</w:t>
      </w:r>
    </w:p>
    <w:p w:rsidR="00554B9A" w:rsidRPr="00554B9A" w:rsidRDefault="00554B9A" w:rsidP="00554B9A">
      <w:pPr>
        <w:rPr>
          <w:rFonts w:ascii="Arial" w:eastAsia="Times New Roman" w:hAnsi="Arial" w:cs="Arial"/>
          <w:sz w:val="22"/>
          <w:szCs w:val="22"/>
        </w:rPr>
      </w:pPr>
      <w:r w:rsidRPr="00554B9A">
        <w:rPr>
          <w:rFonts w:ascii="Arial" w:eastAsia="Times New Roman" w:hAnsi="Arial" w:cs="Arial"/>
          <w:sz w:val="22"/>
          <w:szCs w:val="22"/>
        </w:rPr>
        <w:t>· Handle s</w:t>
      </w:r>
      <w:r w:rsidR="00642D45" w:rsidRPr="00A97201">
        <w:rPr>
          <w:rFonts w:ascii="Arial" w:eastAsia="Times New Roman" w:hAnsi="Arial" w:cs="Arial"/>
          <w:sz w:val="22"/>
          <w:szCs w:val="22"/>
        </w:rPr>
        <w:t>t</w:t>
      </w:r>
      <w:r w:rsidRPr="00554B9A">
        <w:rPr>
          <w:rFonts w:ascii="Arial" w:eastAsia="Times New Roman" w:hAnsi="Arial" w:cs="Arial"/>
          <w:sz w:val="22"/>
          <w:szCs w:val="22"/>
        </w:rPr>
        <w:t>affing, training and discipline of employees.</w:t>
      </w:r>
    </w:p>
    <w:p w:rsidR="00A97201" w:rsidRPr="00A97201" w:rsidRDefault="00554B9A" w:rsidP="00A97201">
      <w:pPr>
        <w:rPr>
          <w:rFonts w:ascii="Arial" w:eastAsia="Times New Roman" w:hAnsi="Arial" w:cs="Arial"/>
          <w:b/>
          <w:bCs/>
          <w:sz w:val="22"/>
          <w:szCs w:val="22"/>
        </w:rPr>
      </w:pPr>
      <w:r w:rsidRPr="00554B9A">
        <w:rPr>
          <w:rFonts w:ascii="Arial" w:eastAsia="Times New Roman" w:hAnsi="Arial" w:cs="Arial"/>
          <w:b/>
          <w:bCs/>
          <w:sz w:val="22"/>
          <w:szCs w:val="22"/>
        </w:rPr>
        <w:t>What we need:</w:t>
      </w:r>
    </w:p>
    <w:p w:rsidR="00A97201" w:rsidRPr="00A97201" w:rsidRDefault="00A97201" w:rsidP="00A97201">
      <w:pPr>
        <w:rPr>
          <w:rFonts w:ascii="Arial" w:eastAsia="Times New Roman" w:hAnsi="Arial" w:cs="Arial"/>
          <w:sz w:val="22"/>
          <w:szCs w:val="22"/>
        </w:rPr>
      </w:pPr>
    </w:p>
    <w:p w:rsidR="00FF028E" w:rsidRPr="00A97201" w:rsidRDefault="00554B9A" w:rsidP="00A97201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</w:rPr>
      </w:pPr>
      <w:r w:rsidRPr="00A97201">
        <w:rPr>
          <w:rFonts w:ascii="Arial" w:eastAsia="Times New Roman" w:hAnsi="Arial" w:cs="Arial"/>
          <w:sz w:val="22"/>
          <w:szCs w:val="22"/>
        </w:rPr>
        <w:t>Experience in nursery, landscape, horticulture or other agricultural-related endeavors.</w:t>
      </w:r>
      <w:r w:rsidR="00642D45" w:rsidRPr="00A97201">
        <w:rPr>
          <w:rFonts w:ascii="Arial" w:eastAsia="Times New Roman" w:hAnsi="Arial" w:cs="Arial"/>
          <w:sz w:val="22"/>
          <w:szCs w:val="22"/>
        </w:rPr>
        <w:t xml:space="preserve"> </w:t>
      </w:r>
    </w:p>
    <w:p w:rsidR="00554B9A" w:rsidRPr="00554B9A" w:rsidRDefault="00554B9A" w:rsidP="008B49A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554B9A">
        <w:rPr>
          <w:rFonts w:ascii="Arial" w:eastAsia="Times New Roman" w:hAnsi="Arial" w:cs="Arial"/>
          <w:sz w:val="22"/>
          <w:szCs w:val="22"/>
        </w:rPr>
        <w:t>Bachelor's degree</w:t>
      </w:r>
      <w:r w:rsidR="00A97201" w:rsidRPr="00A97201">
        <w:rPr>
          <w:rFonts w:ascii="Arial" w:eastAsia="Times New Roman" w:hAnsi="Arial" w:cs="Arial"/>
          <w:sz w:val="22"/>
          <w:szCs w:val="22"/>
        </w:rPr>
        <w:t xml:space="preserve">, </w:t>
      </w:r>
      <w:r w:rsidRPr="00554B9A">
        <w:rPr>
          <w:rFonts w:ascii="Arial" w:eastAsia="Times New Roman" w:hAnsi="Arial" w:cs="Arial"/>
          <w:sz w:val="22"/>
          <w:szCs w:val="22"/>
        </w:rPr>
        <w:t>or 1-2 years related experience and/or training; or equivalent combination of education and experience.</w:t>
      </w:r>
    </w:p>
    <w:p w:rsidR="00554B9A" w:rsidRPr="00554B9A" w:rsidRDefault="00554B9A" w:rsidP="00554B9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554B9A">
        <w:rPr>
          <w:rFonts w:ascii="Arial" w:eastAsia="Times New Roman" w:hAnsi="Arial" w:cs="Arial"/>
          <w:sz w:val="22"/>
          <w:szCs w:val="22"/>
        </w:rPr>
        <w:t>Strong leadership, supervisory and communication skills.</w:t>
      </w:r>
    </w:p>
    <w:p w:rsidR="00554B9A" w:rsidRPr="00554B9A" w:rsidRDefault="00554B9A" w:rsidP="00554B9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554B9A">
        <w:rPr>
          <w:rFonts w:ascii="Arial" w:eastAsia="Times New Roman" w:hAnsi="Arial" w:cs="Arial"/>
          <w:sz w:val="22"/>
          <w:szCs w:val="22"/>
        </w:rPr>
        <w:t>Must have a current driver’s license.</w:t>
      </w:r>
    </w:p>
    <w:p w:rsidR="00554B9A" w:rsidRPr="00554B9A" w:rsidRDefault="00554B9A" w:rsidP="00554B9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554B9A">
        <w:rPr>
          <w:rFonts w:ascii="Arial" w:eastAsia="Times New Roman" w:hAnsi="Arial" w:cs="Arial"/>
          <w:sz w:val="22"/>
          <w:szCs w:val="22"/>
        </w:rPr>
        <w:t>Ability to communicate in English and Spanish.</w:t>
      </w:r>
    </w:p>
    <w:p w:rsidR="00554B9A" w:rsidRPr="00554B9A" w:rsidRDefault="00554B9A" w:rsidP="00554B9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554B9A">
        <w:rPr>
          <w:rFonts w:ascii="Arial" w:eastAsia="Times New Roman" w:hAnsi="Arial" w:cs="Arial"/>
          <w:sz w:val="22"/>
          <w:szCs w:val="22"/>
        </w:rPr>
        <w:t xml:space="preserve">Must be able to operate a computer using </w:t>
      </w:r>
      <w:r w:rsidR="00A97201" w:rsidRPr="00A97201">
        <w:rPr>
          <w:rFonts w:ascii="Arial" w:eastAsia="Times New Roman" w:hAnsi="Arial" w:cs="Arial"/>
          <w:sz w:val="22"/>
          <w:szCs w:val="22"/>
        </w:rPr>
        <w:t>MS Office suite</w:t>
      </w:r>
      <w:r w:rsidRPr="00554B9A">
        <w:rPr>
          <w:rFonts w:ascii="Arial" w:eastAsia="Times New Roman" w:hAnsi="Arial" w:cs="Arial"/>
          <w:sz w:val="22"/>
          <w:szCs w:val="22"/>
        </w:rPr>
        <w:t xml:space="preserve"> to include but not limited to Excel, Word and Office.</w:t>
      </w:r>
    </w:p>
    <w:p w:rsidR="00554B9A" w:rsidRDefault="00554B9A" w:rsidP="00554B9A">
      <w:pPr>
        <w:rPr>
          <w:rFonts w:ascii="Arial" w:eastAsia="Times New Roman" w:hAnsi="Arial" w:cs="Arial"/>
          <w:sz w:val="22"/>
          <w:szCs w:val="22"/>
        </w:rPr>
      </w:pPr>
      <w:r w:rsidRPr="00554B9A">
        <w:rPr>
          <w:rFonts w:ascii="Arial" w:eastAsia="Times New Roman" w:hAnsi="Arial" w:cs="Arial"/>
          <w:sz w:val="22"/>
          <w:szCs w:val="22"/>
        </w:rPr>
        <w:t>Benefits to include medical, dental, vision, life, long term disability, vacation and sick time, and more. Compensation to start in the low $50s, higher based on experience.</w:t>
      </w:r>
    </w:p>
    <w:p w:rsidR="00A97201" w:rsidRDefault="00A97201" w:rsidP="00554B9A">
      <w:pPr>
        <w:rPr>
          <w:rFonts w:ascii="Arial" w:eastAsia="Times New Roman" w:hAnsi="Arial" w:cs="Arial"/>
          <w:sz w:val="22"/>
          <w:szCs w:val="22"/>
        </w:rPr>
      </w:pPr>
    </w:p>
    <w:p w:rsidR="00A97201" w:rsidRDefault="00A97201" w:rsidP="00554B9A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To apply:  </w:t>
      </w:r>
      <w:hyperlink r:id="rId6" w:history="1">
        <w:r w:rsidR="007000A9" w:rsidRPr="007D3642">
          <w:rPr>
            <w:rStyle w:val="Hyperlink"/>
            <w:rFonts w:ascii="Arial" w:eastAsia="Times New Roman" w:hAnsi="Arial" w:cs="Arial"/>
            <w:sz w:val="22"/>
            <w:szCs w:val="22"/>
          </w:rPr>
          <w:t>etaylor@everde.com</w:t>
        </w:r>
      </w:hyperlink>
      <w:r w:rsidR="007000A9">
        <w:rPr>
          <w:rFonts w:ascii="Arial" w:eastAsia="Times New Roman" w:hAnsi="Arial" w:cs="Arial"/>
          <w:sz w:val="22"/>
          <w:szCs w:val="22"/>
        </w:rPr>
        <w:t xml:space="preserve">   </w:t>
      </w:r>
      <w:hyperlink r:id="rId7" w:history="1">
        <w:r w:rsidR="007000A9" w:rsidRPr="007D3642">
          <w:rPr>
            <w:rStyle w:val="Hyperlink"/>
            <w:rFonts w:ascii="Arial" w:eastAsia="Times New Roman" w:hAnsi="Arial" w:cs="Arial"/>
            <w:sz w:val="22"/>
            <w:szCs w:val="22"/>
          </w:rPr>
          <w:t>recruiting@everde.com</w:t>
        </w:r>
      </w:hyperlink>
      <w:r w:rsidR="007000A9">
        <w:rPr>
          <w:rFonts w:ascii="Arial" w:eastAsia="Times New Roman" w:hAnsi="Arial" w:cs="Arial"/>
          <w:sz w:val="22"/>
          <w:szCs w:val="22"/>
        </w:rPr>
        <w:t xml:space="preserve"> </w:t>
      </w:r>
    </w:p>
    <w:p w:rsidR="007000A9" w:rsidRPr="00554B9A" w:rsidRDefault="007000A9" w:rsidP="00554B9A">
      <w:pPr>
        <w:rPr>
          <w:rFonts w:ascii="Arial" w:eastAsia="Times New Roman" w:hAnsi="Arial" w:cs="Arial"/>
          <w:sz w:val="22"/>
          <w:szCs w:val="22"/>
        </w:rPr>
      </w:pPr>
    </w:p>
    <w:p w:rsidR="00C6491C" w:rsidRPr="00A97201" w:rsidRDefault="00C6491C" w:rsidP="00C6491C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6C58CE" w:rsidRPr="00A97201" w:rsidRDefault="006C58CE" w:rsidP="006C58CE">
      <w:pPr>
        <w:jc w:val="both"/>
        <w:rPr>
          <w:rFonts w:ascii="Arial" w:eastAsia="Times New Roman" w:hAnsi="Arial" w:cs="Arial"/>
          <w:sz w:val="22"/>
          <w:szCs w:val="22"/>
        </w:rPr>
      </w:pPr>
    </w:p>
    <w:sectPr w:rsidR="006C58CE" w:rsidRPr="00A97201" w:rsidSect="006C58C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53E6"/>
    <w:multiLevelType w:val="multilevel"/>
    <w:tmpl w:val="A856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37"/>
    <w:rsid w:val="00065A0D"/>
    <w:rsid w:val="0011515D"/>
    <w:rsid w:val="001D3937"/>
    <w:rsid w:val="00305F0D"/>
    <w:rsid w:val="004162A2"/>
    <w:rsid w:val="00432A82"/>
    <w:rsid w:val="004860EF"/>
    <w:rsid w:val="004D1A6F"/>
    <w:rsid w:val="004F01E6"/>
    <w:rsid w:val="00506A94"/>
    <w:rsid w:val="00554B9A"/>
    <w:rsid w:val="005860D3"/>
    <w:rsid w:val="005932E1"/>
    <w:rsid w:val="006420DA"/>
    <w:rsid w:val="00642D45"/>
    <w:rsid w:val="006A4D86"/>
    <w:rsid w:val="006C58CE"/>
    <w:rsid w:val="007000A9"/>
    <w:rsid w:val="007868BF"/>
    <w:rsid w:val="008A2471"/>
    <w:rsid w:val="00A97201"/>
    <w:rsid w:val="00AF0891"/>
    <w:rsid w:val="00AF2692"/>
    <w:rsid w:val="00C6491C"/>
    <w:rsid w:val="00CF10F6"/>
    <w:rsid w:val="00D370FF"/>
    <w:rsid w:val="00DC200B"/>
    <w:rsid w:val="00E34C10"/>
    <w:rsid w:val="00E40B6D"/>
    <w:rsid w:val="00E47937"/>
    <w:rsid w:val="00EE0178"/>
    <w:rsid w:val="00F034D5"/>
    <w:rsid w:val="00F12FA7"/>
    <w:rsid w:val="00F85355"/>
    <w:rsid w:val="00FE3690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A5F7C"/>
  <w15:chartTrackingRefBased/>
  <w15:docId w15:val="{C6C78F7A-C8DA-5D4C-8785-4E077CCD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10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0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97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0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25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6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1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2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6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5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8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7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7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2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3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1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2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1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7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7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5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9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3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ing@everd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taylor@everd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Saperstein</dc:creator>
  <cp:keywords/>
  <dc:description/>
  <cp:lastModifiedBy>Carmela Bozulich</cp:lastModifiedBy>
  <cp:revision>3</cp:revision>
  <dcterms:created xsi:type="dcterms:W3CDTF">2023-09-14T23:21:00Z</dcterms:created>
  <dcterms:modified xsi:type="dcterms:W3CDTF">2023-09-15T22:13:00Z</dcterms:modified>
</cp:coreProperties>
</file>